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D066" w14:textId="77777777" w:rsidR="00AF27C2" w:rsidRDefault="00262DE5" w:rsidP="00262DE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FD768F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EELNÕU</w:t>
      </w:r>
    </w:p>
    <w:p w14:paraId="766D295B" w14:textId="6CA4105E" w:rsidR="00262DE5" w:rsidRDefault="006212C4" w:rsidP="00262DE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06.08</w:t>
      </w:r>
      <w:r w:rsidR="00335A42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.2026</w:t>
      </w:r>
    </w:p>
    <w:p w14:paraId="54D87D52" w14:textId="77777777" w:rsidR="00262DE5" w:rsidRPr="00FD768F" w:rsidRDefault="00262DE5" w:rsidP="004C6D6C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104C96F9" w14:textId="28F69C13" w:rsidR="00262DE5" w:rsidRPr="00554B22" w:rsidRDefault="00262DE5" w:rsidP="00262DE5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</w:pPr>
      <w:bookmarkStart w:id="0" w:name="_Hlk208316776"/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Ühinenud Rahvaste Organisatsiooni mereõiguse konventsiooni alusel sõlmit</w:t>
      </w:r>
      <w:r w:rsidR="008525D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av</w:t>
      </w:r>
      <w:r w:rsidR="00644D2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a</w:t>
      </w:r>
      <w:r w:rsidR="008525D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,</w:t>
      </w:r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</w:t>
      </w:r>
      <w:r w:rsidR="0039301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riigi </w:t>
      </w:r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jurisdiktsiooni </w:t>
      </w:r>
      <w:r w:rsidR="0039301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alt välja jäävate</w:t>
      </w:r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mere</w:t>
      </w:r>
      <w:r w:rsidR="0039301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alade</w:t>
      </w:r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elurikkuse kaitse ja kestliku kasutamise kokkuleppe</w:t>
      </w:r>
      <w:bookmarkEnd w:id="0"/>
      <w:r w:rsidRPr="00554B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</w:t>
      </w:r>
      <w:r w:rsidR="000A234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ratifitseerimise</w:t>
      </w:r>
      <w:r w:rsidRPr="00554B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seadus</w:t>
      </w:r>
    </w:p>
    <w:p w14:paraId="65487C50" w14:textId="77777777" w:rsidR="00262DE5" w:rsidRPr="00377FE7" w:rsidRDefault="00262DE5" w:rsidP="0026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28D5E932" w14:textId="77777777" w:rsidR="00262DE5" w:rsidRPr="00377FE7" w:rsidRDefault="00262DE5" w:rsidP="0026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315FFEBA" w14:textId="2FE89DDB" w:rsidR="00262DE5" w:rsidRDefault="005E6922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§</w:t>
      </w:r>
      <w:r w:rsidR="00377FE7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 </w:t>
      </w:r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1.</w:t>
      </w:r>
      <w:bookmarkStart w:id="1" w:name="para1"/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 </w:t>
      </w:r>
      <w:bookmarkEnd w:id="1"/>
      <w:r w:rsidR="000A2340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Ratifitseerida</w:t>
      </w:r>
      <w:r w:rsid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Ühinenud Rahvaste Organisatsiooni mereõiguse konventsiooni alusel sõlmit</w:t>
      </w:r>
      <w:r w:rsidR="001E0E6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av,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 w:rsidR="00393011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riigi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jurisdiktsiooni </w:t>
      </w:r>
      <w:r w:rsidR="00FE032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alt välja jäävate 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mere</w:t>
      </w:r>
      <w:r w:rsidR="00FE032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alade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elurikkuse kaitse ja kestliku kasutamise kokkulepe</w:t>
      </w:r>
      <w:r w:rsidR="008D1B57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 w:rsidR="008D1B57" w:rsidRPr="00FE121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(</w:t>
      </w:r>
      <w:hyperlink r:id="rId11" w:history="1">
        <w:r w:rsidR="008D1B57" w:rsidRPr="006F756B">
          <w:rPr>
            <w:rStyle w:val="Hperlink"/>
            <w:rFonts w:ascii="Times New Roman" w:eastAsia="Times New Roman" w:hAnsi="Times New Roman" w:cs="Times New Roman"/>
            <w:kern w:val="0"/>
            <w:sz w:val="24"/>
            <w:szCs w:val="24"/>
            <w:lang w:eastAsia="et-EE"/>
            <w14:ligatures w14:val="none"/>
          </w:rPr>
          <w:t xml:space="preserve">ELT </w:t>
        </w:r>
        <w:r w:rsidR="00523D8A" w:rsidRPr="006F756B">
          <w:rPr>
            <w:rStyle w:val="Hperlink"/>
            <w:rFonts w:ascii="Times New Roman" w:eastAsia="Times New Roman" w:hAnsi="Times New Roman" w:cs="Times New Roman"/>
            <w:kern w:val="0"/>
            <w:sz w:val="24"/>
            <w:szCs w:val="24"/>
            <w:lang w:eastAsia="et-EE"/>
            <w14:ligatures w14:val="none"/>
          </w:rPr>
          <w:t xml:space="preserve">L, </w:t>
        </w:r>
        <w:r w:rsidR="008D1B57" w:rsidRPr="006F756B">
          <w:rPr>
            <w:rStyle w:val="Hperlink"/>
            <w:rFonts w:ascii="Times New Roman" w:eastAsia="Times New Roman" w:hAnsi="Times New Roman" w:cs="Times New Roman"/>
            <w:kern w:val="0"/>
            <w:sz w:val="24"/>
            <w:szCs w:val="24"/>
            <w:lang w:eastAsia="et-EE"/>
            <w14:ligatures w14:val="none"/>
          </w:rPr>
          <w:t>2024/1831, 19.7.2024</w:t>
        </w:r>
      </w:hyperlink>
      <w:r w:rsidR="008D1B57" w:rsidRPr="00FE121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)</w:t>
      </w:r>
      <w:r w:rsidR="00262DE5" w:rsidRPr="00FE121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,</w:t>
      </w:r>
      <w:r w:rsidR="00262DE5" w:rsidRPr="0015791D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mis on koostatud 20</w:t>
      </w:r>
      <w:r w:rsid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2</w:t>
      </w:r>
      <w:r w:rsidR="00CB4872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3</w:t>
      </w:r>
      <w:r w:rsidR="00262DE5" w:rsidRPr="0015791D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. aasta </w:t>
      </w:r>
      <w:r w:rsidR="00FE121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19. juunil</w:t>
      </w:r>
      <w:r w:rsid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 w:rsidR="00CB4872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New Yor</w:t>
      </w:r>
      <w:r w:rsidR="001E0E6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g</w:t>
      </w:r>
      <w:r w:rsidR="00CB4872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is</w:t>
      </w:r>
      <w:r w:rsidR="000A2340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ja millele Eesti Vabariik on alla kirjutanud 2023. aasta 20. septembril</w:t>
      </w:r>
      <w:r w:rsidR="002B6D9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(edaspidi </w:t>
      </w:r>
      <w:r w:rsidR="002B6D98">
        <w:rPr>
          <w:rFonts w:ascii="Times New Roman" w:eastAsia="Times New Roman" w:hAnsi="Times New Roman" w:cs="Times New Roman"/>
          <w:i/>
          <w:iCs/>
          <w:color w:val="202020"/>
          <w:kern w:val="0"/>
          <w:sz w:val="24"/>
          <w:szCs w:val="24"/>
          <w:lang w:eastAsia="et-EE"/>
          <w14:ligatures w14:val="none"/>
        </w:rPr>
        <w:t>kokkulepe</w:t>
      </w:r>
      <w:r w:rsidR="002B6D9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)</w:t>
      </w:r>
      <w:r w:rsidR="00262DE5" w:rsidRPr="0015791D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.</w:t>
      </w:r>
    </w:p>
    <w:p w14:paraId="716EE10B" w14:textId="77777777" w:rsidR="005E6922" w:rsidRDefault="005E6922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62E97EBB" w14:textId="09C4DCA1" w:rsidR="005E6922" w:rsidRDefault="005E6922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§</w:t>
      </w:r>
      <w:r w:rsidR="000A2340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2</w:t>
      </w:r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. </w:t>
      </w:r>
      <w:r w:rsidR="006A5B0A" w:rsidRPr="00CD43A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Kooskõlas kokkuleppe artikliga 70 deklareerib Eesti Vabariik, et kohaldab </w:t>
      </w:r>
      <w:r w:rsidR="006B0BC7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kokkuleppe </w:t>
      </w:r>
      <w:r w:rsidR="006A5B0A" w:rsidRPr="00CD43A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artikli 10 lõikes 1 sätestatud tagasiulatuva mõju erandit.</w:t>
      </w:r>
    </w:p>
    <w:p w14:paraId="630D9351" w14:textId="77777777" w:rsidR="00105EB4" w:rsidRDefault="00105EB4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4E0E0E5A" w14:textId="36729C91" w:rsidR="00105EB4" w:rsidRPr="00CD43A6" w:rsidRDefault="00105EB4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bookmarkStart w:id="2" w:name="_Hlk235696047"/>
      <w:r w:rsidRPr="006A4A1B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 xml:space="preserve">§ 3. </w:t>
      </w:r>
      <w:r w:rsidRPr="00105EB4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Käesolev seadus jõustub Riigi Teatajas avaldamisele järgneval päeval.</w:t>
      </w:r>
      <w:bookmarkEnd w:id="2"/>
    </w:p>
    <w:p w14:paraId="4ABBFE0F" w14:textId="77777777" w:rsidR="00262DE5" w:rsidRPr="0015791D" w:rsidRDefault="00262DE5" w:rsidP="0026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290E7325" w14:textId="77777777" w:rsidR="00262DE5" w:rsidRDefault="00262DE5" w:rsidP="0026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6433B8CF" w14:textId="77777777" w:rsidR="00431626" w:rsidRDefault="00431626" w:rsidP="0026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2A642949" w14:textId="77777777" w:rsidR="00262DE5" w:rsidRPr="0015791D" w:rsidRDefault="00262DE5" w:rsidP="0026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5F909D00" w14:textId="77777777" w:rsidR="00262DE5" w:rsidRPr="002278BD" w:rsidRDefault="00262DE5" w:rsidP="00262DE5">
      <w:pPr>
        <w:spacing w:after="0" w:line="240" w:lineRule="auto"/>
        <w:ind w:hanging="11"/>
        <w:rPr>
          <w:rFonts w:ascii="Times New Roman" w:hAnsi="Times New Roman" w:cs="Times New Roman"/>
          <w:color w:val="000000"/>
          <w:sz w:val="24"/>
          <w:szCs w:val="24"/>
          <w:lang w:eastAsia="et-EE"/>
        </w:rPr>
      </w:pPr>
      <w:bookmarkStart w:id="3" w:name="_Hlk66788165"/>
      <w:r w:rsidRPr="002278BD">
        <w:rPr>
          <w:rFonts w:ascii="Times New Roman" w:hAnsi="Times New Roman" w:cs="Times New Roman"/>
          <w:color w:val="000000"/>
          <w:sz w:val="24"/>
          <w:szCs w:val="24"/>
          <w:lang w:eastAsia="et-EE"/>
        </w:rPr>
        <w:t xml:space="preserve">Lauri </w:t>
      </w:r>
      <w:proofErr w:type="spellStart"/>
      <w:r w:rsidRPr="002278BD">
        <w:rPr>
          <w:rFonts w:ascii="Times New Roman" w:hAnsi="Times New Roman" w:cs="Times New Roman"/>
          <w:color w:val="000000"/>
          <w:sz w:val="24"/>
          <w:szCs w:val="24"/>
          <w:lang w:eastAsia="et-EE"/>
        </w:rPr>
        <w:t>Hussar</w:t>
      </w:r>
      <w:proofErr w:type="spellEnd"/>
    </w:p>
    <w:p w14:paraId="49E3EDC7" w14:textId="77777777" w:rsidR="00262DE5" w:rsidRPr="002278BD" w:rsidRDefault="00262DE5" w:rsidP="00262DE5">
      <w:pPr>
        <w:widowControl w:val="0"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2278BD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Riigikogu esimees</w:t>
      </w:r>
    </w:p>
    <w:p w14:paraId="4825D0E5" w14:textId="77777777" w:rsidR="00262DE5" w:rsidRPr="002278BD" w:rsidRDefault="00262DE5" w:rsidP="00262DE5">
      <w:pPr>
        <w:widowControl w:val="0"/>
        <w:tabs>
          <w:tab w:val="left" w:pos="0"/>
        </w:tabs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6DCBC6B7" w14:textId="77777777" w:rsidR="00262DE5" w:rsidRDefault="00262DE5" w:rsidP="00262DE5">
      <w:pPr>
        <w:widowControl w:val="0"/>
        <w:tabs>
          <w:tab w:val="left" w:pos="0"/>
        </w:tabs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5F9BD828" w14:textId="77777777" w:rsidR="00431626" w:rsidRDefault="00431626" w:rsidP="00262DE5">
      <w:pPr>
        <w:widowControl w:val="0"/>
        <w:tabs>
          <w:tab w:val="left" w:pos="0"/>
        </w:tabs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06CF278E" w14:textId="77777777" w:rsidR="00431626" w:rsidRPr="002278BD" w:rsidRDefault="00431626" w:rsidP="00262DE5">
      <w:pPr>
        <w:widowControl w:val="0"/>
        <w:tabs>
          <w:tab w:val="left" w:pos="0"/>
        </w:tabs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3D935F67" w14:textId="0C6CFD1F" w:rsidR="00262DE5" w:rsidRPr="002278BD" w:rsidRDefault="00262DE5" w:rsidP="00262DE5">
      <w:pPr>
        <w:widowControl w:val="0"/>
        <w:pBdr>
          <w:bottom w:val="single" w:sz="12" w:space="11" w:color="auto"/>
        </w:pBdr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2278BD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Tallinn,</w:t>
      </w:r>
      <w:r w:rsidRPr="002278BD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</w:r>
      <w:r w:rsidRPr="002278BD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  <w:t>202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6</w:t>
      </w:r>
    </w:p>
    <w:p w14:paraId="59BFD53F" w14:textId="4C373A05" w:rsidR="00262DE5" w:rsidRPr="002278BD" w:rsidRDefault="00262DE5" w:rsidP="00262DE5">
      <w:pPr>
        <w:widowControl w:val="0"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2278BD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Algatab Vabariigi Valitsus  </w:t>
      </w:r>
    </w:p>
    <w:p w14:paraId="2F64C221" w14:textId="77777777" w:rsidR="00262DE5" w:rsidRPr="002278BD" w:rsidRDefault="00262DE5" w:rsidP="00262DE5">
      <w:pPr>
        <w:widowControl w:val="0"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6CAB6138" w14:textId="77777777" w:rsidR="00262DE5" w:rsidRPr="002278BD" w:rsidRDefault="00262DE5" w:rsidP="00262DE5">
      <w:pPr>
        <w:widowControl w:val="0"/>
        <w:autoSpaceDN w:val="0"/>
        <w:spacing w:after="0" w:line="240" w:lineRule="auto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bookmarkEnd w:id="3"/>
    <w:p w14:paraId="5C9CD454" w14:textId="77777777" w:rsidR="00AD30ED" w:rsidRDefault="00AD30ED"/>
    <w:sectPr w:rsidR="00AD3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CE7E" w14:textId="77777777" w:rsidR="00161AB1" w:rsidRDefault="00161AB1" w:rsidP="005767E7">
      <w:pPr>
        <w:spacing w:after="0" w:line="240" w:lineRule="auto"/>
      </w:pPr>
      <w:r>
        <w:separator/>
      </w:r>
    </w:p>
  </w:endnote>
  <w:endnote w:type="continuationSeparator" w:id="0">
    <w:p w14:paraId="056BA747" w14:textId="77777777" w:rsidR="00161AB1" w:rsidRDefault="00161AB1" w:rsidP="0057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99ACB" w14:textId="77777777" w:rsidR="00161AB1" w:rsidRDefault="00161AB1" w:rsidP="005767E7">
      <w:pPr>
        <w:spacing w:after="0" w:line="240" w:lineRule="auto"/>
      </w:pPr>
      <w:r>
        <w:separator/>
      </w:r>
    </w:p>
  </w:footnote>
  <w:footnote w:type="continuationSeparator" w:id="0">
    <w:p w14:paraId="2A0A291B" w14:textId="77777777" w:rsidR="00161AB1" w:rsidRDefault="00161AB1" w:rsidP="00576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579F"/>
    <w:multiLevelType w:val="hybridMultilevel"/>
    <w:tmpl w:val="2AA2D99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42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83"/>
    <w:rsid w:val="00026036"/>
    <w:rsid w:val="000A2340"/>
    <w:rsid w:val="000A76FD"/>
    <w:rsid w:val="000E1935"/>
    <w:rsid w:val="000E291C"/>
    <w:rsid w:val="000E5AC5"/>
    <w:rsid w:val="00105EB4"/>
    <w:rsid w:val="001351DB"/>
    <w:rsid w:val="00142F99"/>
    <w:rsid w:val="00153FA1"/>
    <w:rsid w:val="00161AB1"/>
    <w:rsid w:val="001E0E66"/>
    <w:rsid w:val="00213F97"/>
    <w:rsid w:val="00246C39"/>
    <w:rsid w:val="00262DE5"/>
    <w:rsid w:val="00290168"/>
    <w:rsid w:val="002B6D98"/>
    <w:rsid w:val="00335A42"/>
    <w:rsid w:val="0037413E"/>
    <w:rsid w:val="00377FE7"/>
    <w:rsid w:val="00393011"/>
    <w:rsid w:val="003D4116"/>
    <w:rsid w:val="00431626"/>
    <w:rsid w:val="00460AB3"/>
    <w:rsid w:val="004A76B6"/>
    <w:rsid w:val="004B5261"/>
    <w:rsid w:val="004C23E5"/>
    <w:rsid w:val="004C6D6C"/>
    <w:rsid w:val="004E545C"/>
    <w:rsid w:val="00514F31"/>
    <w:rsid w:val="00523D8A"/>
    <w:rsid w:val="005767E7"/>
    <w:rsid w:val="005B3833"/>
    <w:rsid w:val="005D5EE6"/>
    <w:rsid w:val="005E6922"/>
    <w:rsid w:val="0060080B"/>
    <w:rsid w:val="0060301C"/>
    <w:rsid w:val="006212C4"/>
    <w:rsid w:val="006322B2"/>
    <w:rsid w:val="00644D20"/>
    <w:rsid w:val="006A4A1B"/>
    <w:rsid w:val="006A5B0A"/>
    <w:rsid w:val="006B0BC7"/>
    <w:rsid w:val="006C20DC"/>
    <w:rsid w:val="006F756B"/>
    <w:rsid w:val="00745742"/>
    <w:rsid w:val="007D649B"/>
    <w:rsid w:val="00802F26"/>
    <w:rsid w:val="00813147"/>
    <w:rsid w:val="00824FAF"/>
    <w:rsid w:val="008525DB"/>
    <w:rsid w:val="0088740D"/>
    <w:rsid w:val="008A6883"/>
    <w:rsid w:val="008D1B57"/>
    <w:rsid w:val="008E0770"/>
    <w:rsid w:val="0092659D"/>
    <w:rsid w:val="009D02ED"/>
    <w:rsid w:val="009E79CA"/>
    <w:rsid w:val="009F290F"/>
    <w:rsid w:val="00A82505"/>
    <w:rsid w:val="00AD30ED"/>
    <w:rsid w:val="00AF27C2"/>
    <w:rsid w:val="00B57921"/>
    <w:rsid w:val="00B753DD"/>
    <w:rsid w:val="00BE447A"/>
    <w:rsid w:val="00C16F5D"/>
    <w:rsid w:val="00C21800"/>
    <w:rsid w:val="00C725AB"/>
    <w:rsid w:val="00C7765B"/>
    <w:rsid w:val="00CB4872"/>
    <w:rsid w:val="00CD43A6"/>
    <w:rsid w:val="00CE113A"/>
    <w:rsid w:val="00D40B1E"/>
    <w:rsid w:val="00D8724F"/>
    <w:rsid w:val="00E23ACF"/>
    <w:rsid w:val="00F476AA"/>
    <w:rsid w:val="00F56643"/>
    <w:rsid w:val="00F7286B"/>
    <w:rsid w:val="00FE0326"/>
    <w:rsid w:val="00FE1218"/>
    <w:rsid w:val="046C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F152"/>
  <w15:chartTrackingRefBased/>
  <w15:docId w15:val="{EA2139C7-ADB1-4B04-A7F5-1F2A83A0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62DE5"/>
  </w:style>
  <w:style w:type="paragraph" w:styleId="Pealkiri1">
    <w:name w:val="heading 1"/>
    <w:basedOn w:val="Normaallaad"/>
    <w:next w:val="Normaallaad"/>
    <w:link w:val="Pealkiri1Mrk"/>
    <w:uiPriority w:val="9"/>
    <w:qFormat/>
    <w:rsid w:val="008A6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A6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A6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A6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A6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A6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A6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A6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A6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A6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A6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A6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A688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A688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A688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A688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A688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A688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A6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A6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A6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A6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A6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A688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A688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A688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A6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A688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A6883"/>
    <w:rPr>
      <w:b/>
      <w:bCs/>
      <w:smallCaps/>
      <w:color w:val="0F4761" w:themeColor="accent1" w:themeShade="BF"/>
      <w:spacing w:val="5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5767E7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5767E7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5767E7"/>
    <w:rPr>
      <w:vertAlign w:val="superscript"/>
    </w:rPr>
  </w:style>
  <w:style w:type="character" w:styleId="Hperlink">
    <w:name w:val="Hyperlink"/>
    <w:basedOn w:val="Liguvaikefont"/>
    <w:uiPriority w:val="99"/>
    <w:unhideWhenUsed/>
    <w:rsid w:val="005767E7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767E7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6A5B0A"/>
    <w:rPr>
      <w:color w:val="96607D" w:themeColor="followedHyperlink"/>
      <w:u w:val="single"/>
    </w:rPr>
  </w:style>
  <w:style w:type="paragraph" w:styleId="Redaktsioon">
    <w:name w:val="Revision"/>
    <w:hidden/>
    <w:uiPriority w:val="99"/>
    <w:semiHidden/>
    <w:rsid w:val="00105EB4"/>
    <w:pPr>
      <w:spacing w:after="0" w:line="240" w:lineRule="auto"/>
    </w:pPr>
  </w:style>
  <w:style w:type="character" w:styleId="Kommentaariviide">
    <w:name w:val="annotation reference"/>
    <w:basedOn w:val="Liguvaikefont"/>
    <w:uiPriority w:val="99"/>
    <w:semiHidden/>
    <w:unhideWhenUsed/>
    <w:rsid w:val="00B753DD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B753DD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B753DD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B753DD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B753DD"/>
    <w:rPr>
      <w:b/>
      <w:bCs/>
      <w:sz w:val="20"/>
      <w:szCs w:val="20"/>
    </w:rPr>
  </w:style>
  <w:style w:type="character" w:styleId="Rhutus">
    <w:name w:val="Emphasis"/>
    <w:basedOn w:val="Liguvaikefont"/>
    <w:uiPriority w:val="20"/>
    <w:qFormat/>
    <w:rsid w:val="008D1B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T/TXT/?uri=OJ:L_20240183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cf2e9-a9e4-416b-92d1-0b5ef381ef67" xsi:nil="true"/>
    <lcf76f155ced4ddcb4097134ff3c332f xmlns="e5d4b6ca-626f-4702-a14e-9767b89dd8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4E0D544C1E8C4F84A492A550C3490C" ma:contentTypeVersion="11" ma:contentTypeDescription="Loo uus dokument" ma:contentTypeScope="" ma:versionID="5e109b33ddc625fe3c941c4053645692">
  <xsd:schema xmlns:xsd="http://www.w3.org/2001/XMLSchema" xmlns:xs="http://www.w3.org/2001/XMLSchema" xmlns:p="http://schemas.microsoft.com/office/2006/metadata/properties" xmlns:ns2="e5d4b6ca-626f-4702-a14e-9767b89dd82e" xmlns:ns3="e3bcf2e9-a9e4-416b-92d1-0b5ef381ef67" targetNamespace="http://schemas.microsoft.com/office/2006/metadata/properties" ma:root="true" ma:fieldsID="9f85074a08da9f0c7236572256572f0c" ns2:_="" ns3:_="">
    <xsd:import namespace="e5d4b6ca-626f-4702-a14e-9767b89dd82e"/>
    <xsd:import namespace="e3bcf2e9-a9e4-416b-92d1-0b5ef381e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4b6ca-626f-4702-a14e-9767b89dd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cf2e9-a9e4-416b-92d1-0b5ef381ef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069694-033f-4981-a0b1-5b4ec1d755f7}" ma:internalName="TaxCatchAll" ma:showField="CatchAllData" ma:web="e3bcf2e9-a9e4-416b-92d1-0b5ef381e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2571D-8E3C-49E4-951E-99DDB81B81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CD018B-6E4B-4425-9FC2-019E8D321D53}">
  <ds:schemaRefs>
    <ds:schemaRef ds:uri="http://schemas.microsoft.com/office/2006/metadata/properties"/>
    <ds:schemaRef ds:uri="http://schemas.microsoft.com/office/infopath/2007/PartnerControls"/>
    <ds:schemaRef ds:uri="e3bcf2e9-a9e4-416b-92d1-0b5ef381ef67"/>
    <ds:schemaRef ds:uri="e5d4b6ca-626f-4702-a14e-9767b89dd82e"/>
  </ds:schemaRefs>
</ds:datastoreItem>
</file>

<file path=customXml/itemProps3.xml><?xml version="1.0" encoding="utf-8"?>
<ds:datastoreItem xmlns:ds="http://schemas.openxmlformats.org/officeDocument/2006/customXml" ds:itemID="{61B4AAA0-F325-4FD3-AE5F-541247174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4b6ca-626f-4702-a14e-9767b89dd82e"/>
    <ds:schemaRef ds:uri="e3bcf2e9-a9e4-416b-92d1-0b5ef381e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0E01E7-D518-46CC-820A-2A534827E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ÜRO BBNJ kokkuleppe ratifitseerimise seaduseelnõu</vt:lpstr>
      <vt:lpstr>ÜRO BBNJ kokkuleppe ratifitseerimise seaduseelnõu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ÜRO BBNJ kokkuleppe ratifitseerimise seaduse eelnõu</dc:title>
  <dc:subject/>
  <dc:creator>Anastasia Hohrjakova</dc:creator>
  <dc:description/>
  <cp:lastModifiedBy>Hana-Maarja Helinurm - KLIM</cp:lastModifiedBy>
  <cp:revision>4</cp:revision>
  <dcterms:created xsi:type="dcterms:W3CDTF">2026-08-04T06:24:00Z</dcterms:created>
  <dcterms:modified xsi:type="dcterms:W3CDTF">2026-08-06T08:04:00Z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2026-06-19T07:40:35Z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f51ae5c7-1f42-4d91-9915-1433efb4ef59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10, 3, 0, 2</vt:lpwstr>
  </property>
  <property fmtid="{D5CDD505-2E9C-101B-9397-08002B2CF9AE}" pid="10" name="ContentTypeId">
    <vt:lpwstr>0x010100FA4E0D544C1E8C4F84A492A550C3490C</vt:lpwstr>
  </property>
</Properties>
</file>